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首都经济贸易大学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届优秀毕业生登记表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学院：</w:t>
      </w:r>
    </w:p>
    <w:tbl>
      <w:tblPr>
        <w:tblStyle w:val="3"/>
        <w:tblW w:w="4925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039"/>
        <w:gridCol w:w="673"/>
        <w:gridCol w:w="740"/>
        <w:gridCol w:w="716"/>
        <w:gridCol w:w="281"/>
        <w:gridCol w:w="883"/>
        <w:gridCol w:w="1309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就业单位所在地区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00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 誉 称 号 记 录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获得何种荣誉称号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科研创新、社会实践等奖励情况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25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学院意见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（盖章） 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22"/>
          <w:szCs w:val="22"/>
        </w:rPr>
        <w:t>（表格保持一页纸）                             首都经济贸易大学学生工作部（处）制</w:t>
      </w:r>
      <w:bookmarkStart w:id="0" w:name="_GoBack"/>
      <w:bookmarkEnd w:id="0"/>
    </w:p>
    <w:sectPr>
      <w:pgSz w:w="11906" w:h="16838"/>
      <w:pgMar w:top="1440" w:right="1274" w:bottom="851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YWVlYmE1MGI5NDc1ZWNkZDI2MmRmNWRkMDY1ZjgifQ=="/>
  </w:docVars>
  <w:rsids>
    <w:rsidRoot w:val="00000000"/>
    <w:rsid w:val="1F0B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2023-05-12T02:23:01Z</dcterms:created>
  <dc:creator>pnn</dc:creator>
  <cp:lastModifiedBy>周洁struggling</cp:lastModifiedBy>
  <dcterms:modified xsi:type="dcterms:W3CDTF">2023-05-12T02:25:25Z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83A2D83B864C459AB61F623B6819300B_12</vt:lpwstr>
  </property>
</Properties>
</file>